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6DEE" w14:textId="77777777" w:rsidR="00867E68" w:rsidRPr="00133598" w:rsidRDefault="00867E68" w:rsidP="00AC6CB9">
      <w:pPr>
        <w:jc w:val="right"/>
        <w:rPr>
          <w:b/>
          <w:bCs/>
        </w:rPr>
      </w:pPr>
      <w:r w:rsidRPr="00133598">
        <w:rPr>
          <w:b/>
          <w:bCs/>
        </w:rPr>
        <w:t>Annexure A</w:t>
      </w:r>
      <w:r w:rsidR="00133598" w:rsidRPr="00133598">
        <w:rPr>
          <w:b/>
          <w:bCs/>
        </w:rPr>
        <w:t>6</w:t>
      </w:r>
    </w:p>
    <w:p w14:paraId="4D8125D7" w14:textId="77777777" w:rsidR="00867E68" w:rsidRPr="00AC6CB9" w:rsidRDefault="00867E68" w:rsidP="00867E68">
      <w:pPr>
        <w:jc w:val="center"/>
        <w:rPr>
          <w:b/>
          <w:bCs/>
        </w:rPr>
      </w:pPr>
      <w:r w:rsidRPr="00AC6CB9">
        <w:rPr>
          <w:b/>
          <w:bCs/>
        </w:rPr>
        <w:t>Safety and Security undertaking</w:t>
      </w:r>
    </w:p>
    <w:p w14:paraId="6E9595E6" w14:textId="77777777" w:rsidR="007E0BDC" w:rsidRPr="007E0BDC" w:rsidRDefault="007E0BDC" w:rsidP="007E0BDC">
      <w:pPr>
        <w:rPr>
          <w:bCs/>
        </w:rPr>
      </w:pPr>
      <w:r w:rsidRPr="007E0BDC">
        <w:rPr>
          <w:bCs/>
        </w:rPr>
        <w:t>This form must be completed by the Student and to be ret</w:t>
      </w:r>
      <w:r>
        <w:rPr>
          <w:bCs/>
        </w:rPr>
        <w:t xml:space="preserve">urned to the Faculty Supervisor </w:t>
      </w:r>
      <w:r w:rsidRPr="007E0BDC">
        <w:rPr>
          <w:bCs/>
        </w:rPr>
        <w:t>before starting</w:t>
      </w:r>
      <w:r w:rsidR="006443E4">
        <w:rPr>
          <w:bCs/>
        </w:rPr>
        <w:t xml:space="preserve"> </w:t>
      </w:r>
      <w:r w:rsidRPr="007E0BDC">
        <w:rPr>
          <w:bCs/>
        </w:rPr>
        <w:t>any work in the laboratory. No experimental work should start until this form has been completed</w:t>
      </w:r>
    </w:p>
    <w:p w14:paraId="7BA48EDD" w14:textId="77777777" w:rsidR="007E0BDC" w:rsidRPr="007E0BDC" w:rsidRDefault="007E0BDC" w:rsidP="007E0BDC">
      <w:pPr>
        <w:rPr>
          <w:bCs/>
        </w:rPr>
      </w:pPr>
      <w:r w:rsidRPr="007E0BDC">
        <w:rPr>
          <w:bCs/>
        </w:rPr>
        <w:t>Name:</w:t>
      </w:r>
    </w:p>
    <w:p w14:paraId="7309AD4B" w14:textId="77777777" w:rsidR="007E0BDC" w:rsidRPr="007E0BDC" w:rsidRDefault="007E0BDC" w:rsidP="007E0BDC">
      <w:pPr>
        <w:rPr>
          <w:bCs/>
        </w:rPr>
      </w:pPr>
      <w:r w:rsidRPr="007E0BDC">
        <w:rPr>
          <w:bCs/>
        </w:rPr>
        <w:t xml:space="preserve">Name of faculty supervisor: </w:t>
      </w:r>
    </w:p>
    <w:p w14:paraId="5549FD92" w14:textId="77777777" w:rsidR="007E0BDC" w:rsidRPr="007E0BDC" w:rsidRDefault="007E0BDC" w:rsidP="007E0BDC">
      <w:pPr>
        <w:rPr>
          <w:bCs/>
        </w:rPr>
      </w:pPr>
      <w:r w:rsidRPr="007E0BDC">
        <w:rPr>
          <w:bCs/>
        </w:rPr>
        <w:t>Name of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6011"/>
        <w:gridCol w:w="861"/>
        <w:gridCol w:w="769"/>
      </w:tblGrid>
      <w:tr w:rsidR="006443E4" w:rsidRPr="00CB196D" w14:paraId="529E23D8" w14:textId="77777777" w:rsidTr="00882807">
        <w:tc>
          <w:tcPr>
            <w:tcW w:w="1008" w:type="dxa"/>
            <w:shd w:val="clear" w:color="auto" w:fill="auto"/>
          </w:tcPr>
          <w:p w14:paraId="1291B677" w14:textId="77777777" w:rsidR="006443E4" w:rsidRPr="00CB196D" w:rsidRDefault="006443E4" w:rsidP="00882807">
            <w:pPr>
              <w:jc w:val="center"/>
              <w:rPr>
                <w:b/>
                <w:bCs/>
                <w:sz w:val="22"/>
              </w:rPr>
            </w:pPr>
            <w:r w:rsidRPr="00CB196D">
              <w:rPr>
                <w:b/>
                <w:bCs/>
                <w:sz w:val="22"/>
              </w:rPr>
              <w:t>Sr. No.</w:t>
            </w:r>
          </w:p>
        </w:tc>
        <w:tc>
          <w:tcPr>
            <w:tcW w:w="6199" w:type="dxa"/>
            <w:shd w:val="clear" w:color="auto" w:fill="auto"/>
          </w:tcPr>
          <w:p w14:paraId="7B11A056" w14:textId="77777777" w:rsidR="006443E4" w:rsidRPr="00CB196D" w:rsidRDefault="006443E4" w:rsidP="00882807">
            <w:pPr>
              <w:jc w:val="center"/>
              <w:rPr>
                <w:b/>
                <w:bCs/>
                <w:sz w:val="22"/>
              </w:rPr>
            </w:pPr>
            <w:r w:rsidRPr="00CB196D">
              <w:rPr>
                <w:b/>
                <w:bCs/>
                <w:sz w:val="22"/>
              </w:rPr>
              <w:t>Particulars</w:t>
            </w:r>
          </w:p>
        </w:tc>
        <w:tc>
          <w:tcPr>
            <w:tcW w:w="870" w:type="dxa"/>
            <w:shd w:val="clear" w:color="auto" w:fill="auto"/>
          </w:tcPr>
          <w:p w14:paraId="6E40EA6A" w14:textId="77777777" w:rsidR="006443E4" w:rsidRPr="00CB196D" w:rsidRDefault="006443E4" w:rsidP="00882807">
            <w:pPr>
              <w:jc w:val="center"/>
              <w:rPr>
                <w:b/>
                <w:bCs/>
                <w:sz w:val="22"/>
              </w:rPr>
            </w:pPr>
            <w:r w:rsidRPr="00CB196D">
              <w:rPr>
                <w:b/>
                <w:bCs/>
                <w:sz w:val="22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14:paraId="4B6DE95B" w14:textId="77777777" w:rsidR="006443E4" w:rsidRPr="00CB196D" w:rsidRDefault="006443E4" w:rsidP="00882807">
            <w:pPr>
              <w:jc w:val="center"/>
              <w:rPr>
                <w:b/>
                <w:bCs/>
                <w:sz w:val="22"/>
              </w:rPr>
            </w:pPr>
            <w:r w:rsidRPr="00CB196D">
              <w:rPr>
                <w:b/>
                <w:bCs/>
                <w:sz w:val="22"/>
              </w:rPr>
              <w:t>NO</w:t>
            </w:r>
          </w:p>
        </w:tc>
      </w:tr>
      <w:tr w:rsidR="006443E4" w:rsidRPr="00CB196D" w14:paraId="4562CA3E" w14:textId="77777777" w:rsidTr="00882807">
        <w:tc>
          <w:tcPr>
            <w:tcW w:w="1008" w:type="dxa"/>
            <w:shd w:val="clear" w:color="auto" w:fill="auto"/>
          </w:tcPr>
          <w:p w14:paraId="17D202DE" w14:textId="77777777" w:rsidR="006443E4" w:rsidRPr="00CB196D" w:rsidRDefault="006443E4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1</w:t>
            </w:r>
          </w:p>
        </w:tc>
        <w:tc>
          <w:tcPr>
            <w:tcW w:w="6199" w:type="dxa"/>
            <w:shd w:val="clear" w:color="auto" w:fill="auto"/>
          </w:tcPr>
          <w:p w14:paraId="6EC4B99D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have read and I understand the Laboratory Safety Guidelines.</w:t>
            </w:r>
          </w:p>
        </w:tc>
        <w:tc>
          <w:tcPr>
            <w:tcW w:w="870" w:type="dxa"/>
            <w:shd w:val="clear" w:color="auto" w:fill="auto"/>
          </w:tcPr>
          <w:p w14:paraId="0C11BA5E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1F276538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559D0ECA" w14:textId="77777777" w:rsidTr="00882807">
        <w:tc>
          <w:tcPr>
            <w:tcW w:w="1008" w:type="dxa"/>
            <w:shd w:val="clear" w:color="auto" w:fill="auto"/>
          </w:tcPr>
          <w:p w14:paraId="79F58F80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2</w:t>
            </w:r>
          </w:p>
        </w:tc>
        <w:tc>
          <w:tcPr>
            <w:tcW w:w="6199" w:type="dxa"/>
            <w:shd w:val="clear" w:color="auto" w:fill="auto"/>
          </w:tcPr>
          <w:p w14:paraId="5C8F1FAE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am aware of my Health and Safety responsibilities in the workplace.</w:t>
            </w:r>
          </w:p>
        </w:tc>
        <w:tc>
          <w:tcPr>
            <w:tcW w:w="870" w:type="dxa"/>
            <w:shd w:val="clear" w:color="auto" w:fill="auto"/>
          </w:tcPr>
          <w:p w14:paraId="79BF2B8D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35F6BC28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6B132B83" w14:textId="77777777" w:rsidTr="00882807">
        <w:tc>
          <w:tcPr>
            <w:tcW w:w="1008" w:type="dxa"/>
            <w:shd w:val="clear" w:color="auto" w:fill="auto"/>
          </w:tcPr>
          <w:p w14:paraId="054D476F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3</w:t>
            </w:r>
          </w:p>
        </w:tc>
        <w:tc>
          <w:tcPr>
            <w:tcW w:w="6199" w:type="dxa"/>
            <w:shd w:val="clear" w:color="auto" w:fill="auto"/>
          </w:tcPr>
          <w:p w14:paraId="00BA1DF5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agree to wear the Personal Protective Equipment (PPE) when required.</w:t>
            </w:r>
          </w:p>
        </w:tc>
        <w:tc>
          <w:tcPr>
            <w:tcW w:w="870" w:type="dxa"/>
            <w:shd w:val="clear" w:color="auto" w:fill="auto"/>
          </w:tcPr>
          <w:p w14:paraId="7F1BEF0E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6DAEEEFC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6B18EB1A" w14:textId="77777777" w:rsidTr="00882807">
        <w:tc>
          <w:tcPr>
            <w:tcW w:w="1008" w:type="dxa"/>
            <w:shd w:val="clear" w:color="auto" w:fill="auto"/>
          </w:tcPr>
          <w:p w14:paraId="59792511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4</w:t>
            </w:r>
          </w:p>
        </w:tc>
        <w:tc>
          <w:tcPr>
            <w:tcW w:w="6199" w:type="dxa"/>
            <w:shd w:val="clear" w:color="auto" w:fill="auto"/>
          </w:tcPr>
          <w:p w14:paraId="178FED59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understand that if I am not wearing appropriate PPE, I can be excluded (barred) from the lab for that day.</w:t>
            </w:r>
          </w:p>
        </w:tc>
        <w:tc>
          <w:tcPr>
            <w:tcW w:w="870" w:type="dxa"/>
            <w:shd w:val="clear" w:color="auto" w:fill="auto"/>
          </w:tcPr>
          <w:p w14:paraId="07911F97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6575966E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38C02DE6" w14:textId="77777777" w:rsidTr="00882807">
        <w:tc>
          <w:tcPr>
            <w:tcW w:w="1008" w:type="dxa"/>
            <w:shd w:val="clear" w:color="auto" w:fill="auto"/>
          </w:tcPr>
          <w:p w14:paraId="360028ED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5</w:t>
            </w:r>
          </w:p>
        </w:tc>
        <w:tc>
          <w:tcPr>
            <w:tcW w:w="6199" w:type="dxa"/>
            <w:shd w:val="clear" w:color="auto" w:fill="auto"/>
          </w:tcPr>
          <w:p w14:paraId="3F2ED5E7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agree to follow all safety procedures explained to me by the lab lecturer or technician.</w:t>
            </w:r>
          </w:p>
        </w:tc>
        <w:tc>
          <w:tcPr>
            <w:tcW w:w="870" w:type="dxa"/>
            <w:shd w:val="clear" w:color="auto" w:fill="auto"/>
          </w:tcPr>
          <w:p w14:paraId="02D0D58A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209CC1B6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52360DE9" w14:textId="77777777" w:rsidTr="00882807">
        <w:tc>
          <w:tcPr>
            <w:tcW w:w="1008" w:type="dxa"/>
            <w:shd w:val="clear" w:color="auto" w:fill="auto"/>
          </w:tcPr>
          <w:p w14:paraId="3FADA5AC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6</w:t>
            </w:r>
          </w:p>
        </w:tc>
        <w:tc>
          <w:tcPr>
            <w:tcW w:w="6199" w:type="dxa"/>
            <w:shd w:val="clear" w:color="auto" w:fill="auto"/>
          </w:tcPr>
          <w:p w14:paraId="03B99E84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understand that I must not eat food or drink in the laboratory.</w:t>
            </w:r>
          </w:p>
        </w:tc>
        <w:tc>
          <w:tcPr>
            <w:tcW w:w="870" w:type="dxa"/>
            <w:shd w:val="clear" w:color="auto" w:fill="auto"/>
          </w:tcPr>
          <w:p w14:paraId="0302D811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1F27BACD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0C3EDE38" w14:textId="77777777" w:rsidTr="00882807">
        <w:tc>
          <w:tcPr>
            <w:tcW w:w="1008" w:type="dxa"/>
            <w:shd w:val="clear" w:color="auto" w:fill="auto"/>
          </w:tcPr>
          <w:p w14:paraId="7EC08067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7</w:t>
            </w:r>
          </w:p>
        </w:tc>
        <w:tc>
          <w:tcPr>
            <w:tcW w:w="6199" w:type="dxa"/>
            <w:shd w:val="clear" w:color="auto" w:fill="auto"/>
          </w:tcPr>
          <w:p w14:paraId="3A0AEAAD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understand that floor sweeping clothes, loose head covering and long sleeves extending to the palm are not allowed in the lab.</w:t>
            </w:r>
          </w:p>
        </w:tc>
        <w:tc>
          <w:tcPr>
            <w:tcW w:w="870" w:type="dxa"/>
            <w:shd w:val="clear" w:color="auto" w:fill="auto"/>
          </w:tcPr>
          <w:p w14:paraId="4FD9C10B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6FCFA6CC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421DE50E" w14:textId="77777777" w:rsidTr="00882807">
        <w:tc>
          <w:tcPr>
            <w:tcW w:w="1008" w:type="dxa"/>
            <w:shd w:val="clear" w:color="auto" w:fill="auto"/>
          </w:tcPr>
          <w:p w14:paraId="62DFB26E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8</w:t>
            </w:r>
          </w:p>
        </w:tc>
        <w:tc>
          <w:tcPr>
            <w:tcW w:w="6199" w:type="dxa"/>
            <w:shd w:val="clear" w:color="auto" w:fill="auto"/>
          </w:tcPr>
          <w:p w14:paraId="3ACD069E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understand that inappropriate conduct can result in the denial of further laboratory access.</w:t>
            </w:r>
          </w:p>
        </w:tc>
        <w:tc>
          <w:tcPr>
            <w:tcW w:w="870" w:type="dxa"/>
            <w:shd w:val="clear" w:color="auto" w:fill="auto"/>
          </w:tcPr>
          <w:p w14:paraId="6683C160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679E61E1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6443E4" w:rsidRPr="00CB196D" w14:paraId="4B174C07" w14:textId="77777777" w:rsidTr="00882807">
        <w:tc>
          <w:tcPr>
            <w:tcW w:w="1008" w:type="dxa"/>
            <w:shd w:val="clear" w:color="auto" w:fill="auto"/>
          </w:tcPr>
          <w:p w14:paraId="0FE92EA5" w14:textId="77777777" w:rsidR="006443E4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9</w:t>
            </w:r>
          </w:p>
        </w:tc>
        <w:tc>
          <w:tcPr>
            <w:tcW w:w="6199" w:type="dxa"/>
            <w:shd w:val="clear" w:color="auto" w:fill="auto"/>
          </w:tcPr>
          <w:p w14:paraId="7FAF1A46" w14:textId="77777777" w:rsidR="006443E4" w:rsidRPr="00CB196D" w:rsidRDefault="006443E4" w:rsidP="007E0BDC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 xml:space="preserve">I understand that all accidents, including ‘near </w:t>
            </w:r>
            <w:proofErr w:type="spellStart"/>
            <w:r w:rsidRPr="00CB196D">
              <w:rPr>
                <w:bCs/>
                <w:sz w:val="22"/>
              </w:rPr>
              <w:t>miss’</w:t>
            </w:r>
            <w:proofErr w:type="spellEnd"/>
            <w:r w:rsidRPr="00CB196D">
              <w:rPr>
                <w:bCs/>
                <w:sz w:val="22"/>
              </w:rPr>
              <w:t xml:space="preserve"> incidents need to be reported to the faculty supervisor immediately.</w:t>
            </w:r>
          </w:p>
        </w:tc>
        <w:tc>
          <w:tcPr>
            <w:tcW w:w="870" w:type="dxa"/>
            <w:shd w:val="clear" w:color="auto" w:fill="auto"/>
          </w:tcPr>
          <w:p w14:paraId="7B8FE151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59C3E439" w14:textId="77777777" w:rsidR="006443E4" w:rsidRPr="00CB196D" w:rsidRDefault="006443E4" w:rsidP="007E0BDC">
            <w:pPr>
              <w:rPr>
                <w:bCs/>
                <w:sz w:val="22"/>
              </w:rPr>
            </w:pPr>
          </w:p>
        </w:tc>
      </w:tr>
      <w:tr w:rsidR="00A26388" w:rsidRPr="00CB196D" w14:paraId="7266125C" w14:textId="77777777" w:rsidTr="00882807">
        <w:tc>
          <w:tcPr>
            <w:tcW w:w="1008" w:type="dxa"/>
            <w:shd w:val="clear" w:color="auto" w:fill="auto"/>
          </w:tcPr>
          <w:p w14:paraId="57CC82E8" w14:textId="77777777" w:rsidR="00A26388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10</w:t>
            </w:r>
          </w:p>
        </w:tc>
        <w:tc>
          <w:tcPr>
            <w:tcW w:w="6199" w:type="dxa"/>
            <w:shd w:val="clear" w:color="auto" w:fill="auto"/>
          </w:tcPr>
          <w:p w14:paraId="5BC6DA5E" w14:textId="77777777" w:rsidR="00A26388" w:rsidRPr="00CB196D" w:rsidRDefault="00A26388" w:rsidP="00A26388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understand that all faulty or broken equipment needs to be brought to the attention of the lab technician in charge immediately.</w:t>
            </w:r>
          </w:p>
        </w:tc>
        <w:tc>
          <w:tcPr>
            <w:tcW w:w="870" w:type="dxa"/>
            <w:shd w:val="clear" w:color="auto" w:fill="auto"/>
          </w:tcPr>
          <w:p w14:paraId="76B42B0D" w14:textId="77777777" w:rsidR="00A26388" w:rsidRPr="00CB196D" w:rsidRDefault="00A26388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8E488EE" w14:textId="77777777" w:rsidR="00A26388" w:rsidRPr="00CB196D" w:rsidRDefault="00A26388" w:rsidP="007E0BDC">
            <w:pPr>
              <w:rPr>
                <w:bCs/>
                <w:sz w:val="22"/>
              </w:rPr>
            </w:pPr>
          </w:p>
        </w:tc>
      </w:tr>
      <w:tr w:rsidR="00A26388" w:rsidRPr="00CB196D" w14:paraId="7D703054" w14:textId="77777777" w:rsidTr="00882807">
        <w:tc>
          <w:tcPr>
            <w:tcW w:w="1008" w:type="dxa"/>
            <w:shd w:val="clear" w:color="auto" w:fill="auto"/>
          </w:tcPr>
          <w:p w14:paraId="50DB5605" w14:textId="77777777" w:rsidR="00A26388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11</w:t>
            </w:r>
          </w:p>
        </w:tc>
        <w:tc>
          <w:tcPr>
            <w:tcW w:w="6199" w:type="dxa"/>
            <w:shd w:val="clear" w:color="auto" w:fill="auto"/>
          </w:tcPr>
          <w:p w14:paraId="097FEEBD" w14:textId="77777777" w:rsidR="00A26388" w:rsidRPr="00CB196D" w:rsidRDefault="00A26388" w:rsidP="00A26388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am familiar with the emergency procedures for the laboratory and I am familiar with the location of the eye wash, safety shower, emergency exit, fire extinguishers and first aid kit.</w:t>
            </w:r>
          </w:p>
        </w:tc>
        <w:tc>
          <w:tcPr>
            <w:tcW w:w="870" w:type="dxa"/>
            <w:shd w:val="clear" w:color="auto" w:fill="auto"/>
          </w:tcPr>
          <w:p w14:paraId="0BF671E0" w14:textId="77777777" w:rsidR="00A26388" w:rsidRPr="00CB196D" w:rsidRDefault="00A26388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87B4E1C" w14:textId="77777777" w:rsidR="00A26388" w:rsidRPr="00CB196D" w:rsidRDefault="00A26388" w:rsidP="007E0BDC">
            <w:pPr>
              <w:rPr>
                <w:bCs/>
                <w:sz w:val="22"/>
              </w:rPr>
            </w:pPr>
          </w:p>
        </w:tc>
      </w:tr>
      <w:tr w:rsidR="00A24410" w:rsidRPr="00CB196D" w14:paraId="69DFEF16" w14:textId="77777777" w:rsidTr="00882807">
        <w:tc>
          <w:tcPr>
            <w:tcW w:w="1008" w:type="dxa"/>
            <w:shd w:val="clear" w:color="auto" w:fill="auto"/>
          </w:tcPr>
          <w:p w14:paraId="53FB1481" w14:textId="77777777" w:rsidR="00A24410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12</w:t>
            </w:r>
          </w:p>
        </w:tc>
        <w:tc>
          <w:tcPr>
            <w:tcW w:w="6199" w:type="dxa"/>
            <w:shd w:val="clear" w:color="auto" w:fill="auto"/>
          </w:tcPr>
          <w:p w14:paraId="624E7ACB" w14:textId="77777777" w:rsidR="00A24410" w:rsidRPr="00CB196D" w:rsidRDefault="00A24410" w:rsidP="00A26388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I agree to practice good housekeeping to minimize unsafe work conditions (like cluttered benches, accumulated chemical wastes; obstructed exits etc</w:t>
            </w:r>
            <w:r w:rsidR="000E2D36" w:rsidRPr="00CB196D">
              <w:rPr>
                <w:bCs/>
                <w:sz w:val="22"/>
              </w:rPr>
              <w:t>.</w:t>
            </w:r>
            <w:r w:rsidRPr="00CB196D">
              <w:rPr>
                <w:bCs/>
                <w:sz w:val="22"/>
              </w:rPr>
              <w:t>).</w:t>
            </w:r>
          </w:p>
        </w:tc>
        <w:tc>
          <w:tcPr>
            <w:tcW w:w="870" w:type="dxa"/>
            <w:shd w:val="clear" w:color="auto" w:fill="auto"/>
          </w:tcPr>
          <w:p w14:paraId="77C9A718" w14:textId="77777777" w:rsidR="00A24410" w:rsidRPr="00CB196D" w:rsidRDefault="00A24410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E1C2C66" w14:textId="77777777" w:rsidR="00A24410" w:rsidRPr="00CB196D" w:rsidRDefault="00A24410" w:rsidP="007E0BDC">
            <w:pPr>
              <w:rPr>
                <w:bCs/>
                <w:sz w:val="22"/>
              </w:rPr>
            </w:pPr>
          </w:p>
        </w:tc>
      </w:tr>
      <w:tr w:rsidR="00A24410" w:rsidRPr="00CB196D" w14:paraId="2E53FCC7" w14:textId="77777777" w:rsidTr="00882807">
        <w:tc>
          <w:tcPr>
            <w:tcW w:w="1008" w:type="dxa"/>
            <w:shd w:val="clear" w:color="auto" w:fill="auto"/>
          </w:tcPr>
          <w:p w14:paraId="4EE41B5F" w14:textId="77777777" w:rsidR="00A24410" w:rsidRPr="00CB196D" w:rsidRDefault="00ED251D" w:rsidP="00882807">
            <w:pPr>
              <w:jc w:val="center"/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>13</w:t>
            </w:r>
          </w:p>
        </w:tc>
        <w:tc>
          <w:tcPr>
            <w:tcW w:w="6199" w:type="dxa"/>
            <w:shd w:val="clear" w:color="auto" w:fill="auto"/>
          </w:tcPr>
          <w:p w14:paraId="1FFAF96F" w14:textId="77777777" w:rsidR="00A24410" w:rsidRPr="00CB196D" w:rsidRDefault="000E2D36" w:rsidP="00A26388">
            <w:pPr>
              <w:rPr>
                <w:bCs/>
                <w:sz w:val="22"/>
              </w:rPr>
            </w:pPr>
            <w:r w:rsidRPr="00CB196D">
              <w:rPr>
                <w:bCs/>
                <w:sz w:val="22"/>
              </w:rPr>
              <w:t xml:space="preserve">I agree that </w:t>
            </w:r>
            <w:r w:rsidR="00A24410" w:rsidRPr="00CB196D">
              <w:rPr>
                <w:bCs/>
                <w:sz w:val="22"/>
              </w:rPr>
              <w:t>IIT Indore holds no responsibility for any accident that may happen during the lab work because of my unsafe practices and irresponsibility.</w:t>
            </w:r>
          </w:p>
        </w:tc>
        <w:tc>
          <w:tcPr>
            <w:tcW w:w="870" w:type="dxa"/>
            <w:shd w:val="clear" w:color="auto" w:fill="auto"/>
          </w:tcPr>
          <w:p w14:paraId="7A3FDCB4" w14:textId="77777777" w:rsidR="00A24410" w:rsidRPr="00CB196D" w:rsidRDefault="00A24410" w:rsidP="007E0BDC">
            <w:pPr>
              <w:rPr>
                <w:bCs/>
                <w:sz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F02ED3B" w14:textId="77777777" w:rsidR="00A24410" w:rsidRPr="00CB196D" w:rsidRDefault="00A24410" w:rsidP="007E0BDC">
            <w:pPr>
              <w:rPr>
                <w:bCs/>
                <w:sz w:val="22"/>
              </w:rPr>
            </w:pPr>
          </w:p>
        </w:tc>
      </w:tr>
    </w:tbl>
    <w:p w14:paraId="67151A02" w14:textId="77777777" w:rsidR="006443E4" w:rsidRDefault="006443E4" w:rsidP="007E0BDC">
      <w:pPr>
        <w:rPr>
          <w:bCs/>
        </w:rPr>
      </w:pPr>
    </w:p>
    <w:p w14:paraId="2F93B604" w14:textId="77777777" w:rsidR="007E0BDC" w:rsidRPr="007E0BDC" w:rsidRDefault="007E0BDC" w:rsidP="007E0BDC">
      <w:pPr>
        <w:jc w:val="center"/>
        <w:rPr>
          <w:bCs/>
        </w:rPr>
      </w:pPr>
    </w:p>
    <w:p w14:paraId="50BA7186" w14:textId="77777777" w:rsidR="007E0BDC" w:rsidRPr="007E0BDC" w:rsidRDefault="00CB196D" w:rsidP="00ED251D">
      <w:pPr>
        <w:rPr>
          <w:bCs/>
        </w:rPr>
      </w:pPr>
      <w:r>
        <w:rPr>
          <w:bCs/>
        </w:rPr>
        <w:t xml:space="preserve">Signature of Postdoctoral Fellow  </w:t>
      </w:r>
    </w:p>
    <w:p w14:paraId="1BA1F2C1" w14:textId="77777777" w:rsidR="007E0BDC" w:rsidRPr="007E0BDC" w:rsidRDefault="007E0BDC" w:rsidP="00ED251D">
      <w:pPr>
        <w:rPr>
          <w:bCs/>
        </w:rPr>
      </w:pPr>
    </w:p>
    <w:p w14:paraId="2EEA9E1F" w14:textId="77777777" w:rsidR="00867E68" w:rsidRDefault="00836FB1" w:rsidP="00284C1F">
      <w:pPr>
        <w:rPr>
          <w:b/>
          <w:bCs/>
        </w:rPr>
      </w:pPr>
      <w:r>
        <w:rPr>
          <w:bCs/>
        </w:rPr>
        <w:t>Date:</w:t>
      </w:r>
      <w:r w:rsidR="007D4F0A" w:rsidRPr="007D4F0A">
        <w:rPr>
          <w:b/>
          <w:bCs/>
        </w:rPr>
        <w:t xml:space="preserve">                                             </w:t>
      </w:r>
    </w:p>
    <w:p w14:paraId="79C0D417" w14:textId="77777777" w:rsidR="00CB196D" w:rsidRDefault="00CB196D" w:rsidP="00284C1F">
      <w:pPr>
        <w:rPr>
          <w:bCs/>
        </w:rPr>
      </w:pPr>
    </w:p>
    <w:p w14:paraId="75956579" w14:textId="77777777" w:rsidR="00CB196D" w:rsidRDefault="00CB196D" w:rsidP="00284C1F">
      <w:pPr>
        <w:rPr>
          <w:bCs/>
        </w:rPr>
      </w:pPr>
    </w:p>
    <w:p w14:paraId="7F62BB2E" w14:textId="77777777" w:rsidR="00CB196D" w:rsidRDefault="00CB196D" w:rsidP="00284C1F">
      <w:pPr>
        <w:rPr>
          <w:bCs/>
        </w:rPr>
      </w:pPr>
      <w:r>
        <w:rPr>
          <w:bCs/>
        </w:rPr>
        <w:t xml:space="preserve">Signature of Supervisor </w:t>
      </w:r>
      <w:r w:rsidR="004F1165">
        <w:rPr>
          <w:bCs/>
        </w:rPr>
        <w:t>(faculty member)</w:t>
      </w:r>
    </w:p>
    <w:p w14:paraId="09B3C707" w14:textId="77777777" w:rsidR="00CB196D" w:rsidRDefault="00CB196D" w:rsidP="00284C1F">
      <w:pPr>
        <w:rPr>
          <w:bCs/>
        </w:rPr>
      </w:pPr>
    </w:p>
    <w:p w14:paraId="50E71FFF" w14:textId="77777777" w:rsidR="00CB196D" w:rsidRPr="005638E8" w:rsidRDefault="00CB196D" w:rsidP="00284C1F">
      <w:pPr>
        <w:rPr>
          <w:bCs/>
        </w:rPr>
      </w:pPr>
      <w:r>
        <w:rPr>
          <w:bCs/>
        </w:rPr>
        <w:t>Date:</w:t>
      </w:r>
    </w:p>
    <w:sectPr w:rsidR="00CB196D" w:rsidRPr="005638E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5FB1" w14:textId="77777777" w:rsidR="00007062" w:rsidRDefault="00007062">
      <w:r>
        <w:separator/>
      </w:r>
    </w:p>
  </w:endnote>
  <w:endnote w:type="continuationSeparator" w:id="0">
    <w:p w14:paraId="67E1EFF7" w14:textId="77777777" w:rsidR="00007062" w:rsidRDefault="0000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533B" w14:textId="77777777" w:rsidR="00154C80" w:rsidRDefault="00154C80" w:rsidP="00B37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DE89B" w14:textId="77777777" w:rsidR="00154C80" w:rsidRDefault="0015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15DF" w14:textId="77777777" w:rsidR="00154C80" w:rsidRDefault="00154C80" w:rsidP="00B37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6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2B0DDB10" w14:textId="77777777" w:rsidR="00154C80" w:rsidRDefault="0015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0044" w14:textId="77777777" w:rsidR="00007062" w:rsidRDefault="00007062">
      <w:r>
        <w:separator/>
      </w:r>
    </w:p>
  </w:footnote>
  <w:footnote w:type="continuationSeparator" w:id="0">
    <w:p w14:paraId="07C90AE7" w14:textId="77777777" w:rsidR="00007062" w:rsidRDefault="0000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846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D2A0C"/>
    <w:multiLevelType w:val="hybridMultilevel"/>
    <w:tmpl w:val="47DE6548"/>
    <w:lvl w:ilvl="0" w:tplc="11F2BE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3000D"/>
    <w:multiLevelType w:val="hybridMultilevel"/>
    <w:tmpl w:val="497A6546"/>
    <w:lvl w:ilvl="0" w:tplc="86F876A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FDA"/>
    <w:multiLevelType w:val="hybridMultilevel"/>
    <w:tmpl w:val="1C72C4BA"/>
    <w:lvl w:ilvl="0" w:tplc="0144CD7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354D10"/>
    <w:multiLevelType w:val="hybridMultilevel"/>
    <w:tmpl w:val="764469A8"/>
    <w:lvl w:ilvl="0" w:tplc="6666B9A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5C68E8"/>
    <w:multiLevelType w:val="hybridMultilevel"/>
    <w:tmpl w:val="243A43CA"/>
    <w:lvl w:ilvl="0" w:tplc="59AEEB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6"/>
    <w:rsid w:val="00000E38"/>
    <w:rsid w:val="0000622B"/>
    <w:rsid w:val="00007062"/>
    <w:rsid w:val="00007803"/>
    <w:rsid w:val="0001670C"/>
    <w:rsid w:val="000332F8"/>
    <w:rsid w:val="00034341"/>
    <w:rsid w:val="0003510E"/>
    <w:rsid w:val="00042753"/>
    <w:rsid w:val="00043AC1"/>
    <w:rsid w:val="00053F00"/>
    <w:rsid w:val="000666D6"/>
    <w:rsid w:val="00070971"/>
    <w:rsid w:val="000723C8"/>
    <w:rsid w:val="00085316"/>
    <w:rsid w:val="00094FA5"/>
    <w:rsid w:val="00095A14"/>
    <w:rsid w:val="00095EA2"/>
    <w:rsid w:val="000B2368"/>
    <w:rsid w:val="000C4BA7"/>
    <w:rsid w:val="000D7B42"/>
    <w:rsid w:val="000E090A"/>
    <w:rsid w:val="000E2D36"/>
    <w:rsid w:val="000F1E4B"/>
    <w:rsid w:val="000F631F"/>
    <w:rsid w:val="000F6A48"/>
    <w:rsid w:val="00102163"/>
    <w:rsid w:val="00112BCC"/>
    <w:rsid w:val="001164B6"/>
    <w:rsid w:val="00116A6D"/>
    <w:rsid w:val="00121740"/>
    <w:rsid w:val="0012400A"/>
    <w:rsid w:val="00133598"/>
    <w:rsid w:val="00133DDC"/>
    <w:rsid w:val="001375ED"/>
    <w:rsid w:val="00154C80"/>
    <w:rsid w:val="00160A98"/>
    <w:rsid w:val="001745C9"/>
    <w:rsid w:val="00175538"/>
    <w:rsid w:val="001768D4"/>
    <w:rsid w:val="00186FBE"/>
    <w:rsid w:val="001A65A5"/>
    <w:rsid w:val="001B06EE"/>
    <w:rsid w:val="001C6E91"/>
    <w:rsid w:val="001D536F"/>
    <w:rsid w:val="001F0C17"/>
    <w:rsid w:val="00200A7D"/>
    <w:rsid w:val="002055F4"/>
    <w:rsid w:val="00225882"/>
    <w:rsid w:val="002324DC"/>
    <w:rsid w:val="00237C64"/>
    <w:rsid w:val="0024717A"/>
    <w:rsid w:val="002534C4"/>
    <w:rsid w:val="0025518B"/>
    <w:rsid w:val="00265428"/>
    <w:rsid w:val="00271009"/>
    <w:rsid w:val="0027496D"/>
    <w:rsid w:val="0027612C"/>
    <w:rsid w:val="00280DFB"/>
    <w:rsid w:val="002812B4"/>
    <w:rsid w:val="00284C1F"/>
    <w:rsid w:val="00285F5C"/>
    <w:rsid w:val="00290AAA"/>
    <w:rsid w:val="002A3A96"/>
    <w:rsid w:val="002A6F35"/>
    <w:rsid w:val="002B5C02"/>
    <w:rsid w:val="002B5D27"/>
    <w:rsid w:val="002C029D"/>
    <w:rsid w:val="002D06D4"/>
    <w:rsid w:val="002E199A"/>
    <w:rsid w:val="002E2807"/>
    <w:rsid w:val="002F02D5"/>
    <w:rsid w:val="003059A4"/>
    <w:rsid w:val="003066B7"/>
    <w:rsid w:val="003141DF"/>
    <w:rsid w:val="00324E6B"/>
    <w:rsid w:val="00326ACF"/>
    <w:rsid w:val="00330D71"/>
    <w:rsid w:val="00335FBC"/>
    <w:rsid w:val="0034132E"/>
    <w:rsid w:val="00345359"/>
    <w:rsid w:val="00347D64"/>
    <w:rsid w:val="00357B99"/>
    <w:rsid w:val="0036509B"/>
    <w:rsid w:val="0036617D"/>
    <w:rsid w:val="00376B96"/>
    <w:rsid w:val="00376E0C"/>
    <w:rsid w:val="00393DA5"/>
    <w:rsid w:val="0039574E"/>
    <w:rsid w:val="003A1124"/>
    <w:rsid w:val="003A4FB9"/>
    <w:rsid w:val="003B42CE"/>
    <w:rsid w:val="003B7D8A"/>
    <w:rsid w:val="003C0881"/>
    <w:rsid w:val="003C57A8"/>
    <w:rsid w:val="003F6B69"/>
    <w:rsid w:val="00403ABD"/>
    <w:rsid w:val="00405C06"/>
    <w:rsid w:val="00405FBB"/>
    <w:rsid w:val="00425368"/>
    <w:rsid w:val="0042732B"/>
    <w:rsid w:val="0043789F"/>
    <w:rsid w:val="00442B2B"/>
    <w:rsid w:val="00450EC9"/>
    <w:rsid w:val="0045389D"/>
    <w:rsid w:val="00473170"/>
    <w:rsid w:val="00474626"/>
    <w:rsid w:val="00476598"/>
    <w:rsid w:val="00487A22"/>
    <w:rsid w:val="0049265A"/>
    <w:rsid w:val="00494731"/>
    <w:rsid w:val="00496B7A"/>
    <w:rsid w:val="0049753C"/>
    <w:rsid w:val="004B23CA"/>
    <w:rsid w:val="004C5D11"/>
    <w:rsid w:val="004D4CF3"/>
    <w:rsid w:val="004E1DC2"/>
    <w:rsid w:val="004F0BDC"/>
    <w:rsid w:val="004F1165"/>
    <w:rsid w:val="004F3460"/>
    <w:rsid w:val="00501B12"/>
    <w:rsid w:val="00511F4F"/>
    <w:rsid w:val="00513073"/>
    <w:rsid w:val="00526D09"/>
    <w:rsid w:val="00530309"/>
    <w:rsid w:val="00552A64"/>
    <w:rsid w:val="005568C2"/>
    <w:rsid w:val="005638E8"/>
    <w:rsid w:val="0056464E"/>
    <w:rsid w:val="005654A2"/>
    <w:rsid w:val="00566769"/>
    <w:rsid w:val="00577082"/>
    <w:rsid w:val="00587B72"/>
    <w:rsid w:val="00590AE5"/>
    <w:rsid w:val="005947E8"/>
    <w:rsid w:val="00597A6D"/>
    <w:rsid w:val="005A413C"/>
    <w:rsid w:val="005B19B1"/>
    <w:rsid w:val="005B22EC"/>
    <w:rsid w:val="005B3824"/>
    <w:rsid w:val="005C3137"/>
    <w:rsid w:val="005C5BEF"/>
    <w:rsid w:val="005C5F00"/>
    <w:rsid w:val="005C7721"/>
    <w:rsid w:val="005D6414"/>
    <w:rsid w:val="005E2BFF"/>
    <w:rsid w:val="00602D02"/>
    <w:rsid w:val="00604738"/>
    <w:rsid w:val="0061135E"/>
    <w:rsid w:val="00621297"/>
    <w:rsid w:val="00637094"/>
    <w:rsid w:val="006375DA"/>
    <w:rsid w:val="0064370C"/>
    <w:rsid w:val="006443E4"/>
    <w:rsid w:val="006517DC"/>
    <w:rsid w:val="006571C8"/>
    <w:rsid w:val="00687DFB"/>
    <w:rsid w:val="006A24BB"/>
    <w:rsid w:val="006F68FD"/>
    <w:rsid w:val="00710B94"/>
    <w:rsid w:val="0072050D"/>
    <w:rsid w:val="007207E7"/>
    <w:rsid w:val="0072604A"/>
    <w:rsid w:val="00731F0D"/>
    <w:rsid w:val="00733EC7"/>
    <w:rsid w:val="00737F97"/>
    <w:rsid w:val="007417C0"/>
    <w:rsid w:val="00750863"/>
    <w:rsid w:val="007541E3"/>
    <w:rsid w:val="007645FA"/>
    <w:rsid w:val="007658C7"/>
    <w:rsid w:val="007728B0"/>
    <w:rsid w:val="00775C11"/>
    <w:rsid w:val="007831C3"/>
    <w:rsid w:val="007975A5"/>
    <w:rsid w:val="007A3E81"/>
    <w:rsid w:val="007B05DD"/>
    <w:rsid w:val="007B5AD4"/>
    <w:rsid w:val="007C0444"/>
    <w:rsid w:val="007C08A1"/>
    <w:rsid w:val="007C40C1"/>
    <w:rsid w:val="007D4F0A"/>
    <w:rsid w:val="007E0BDC"/>
    <w:rsid w:val="007E4BC2"/>
    <w:rsid w:val="007E647D"/>
    <w:rsid w:val="007F0D4D"/>
    <w:rsid w:val="007F2538"/>
    <w:rsid w:val="007F7345"/>
    <w:rsid w:val="00806E3E"/>
    <w:rsid w:val="008150BA"/>
    <w:rsid w:val="00822A27"/>
    <w:rsid w:val="00825C92"/>
    <w:rsid w:val="00833D2D"/>
    <w:rsid w:val="00836FB1"/>
    <w:rsid w:val="00840D65"/>
    <w:rsid w:val="00842377"/>
    <w:rsid w:val="00844596"/>
    <w:rsid w:val="008536B0"/>
    <w:rsid w:val="00857715"/>
    <w:rsid w:val="00862E14"/>
    <w:rsid w:val="00866F43"/>
    <w:rsid w:val="00867E68"/>
    <w:rsid w:val="00876FA6"/>
    <w:rsid w:val="00882807"/>
    <w:rsid w:val="008851F2"/>
    <w:rsid w:val="00897931"/>
    <w:rsid w:val="008A0C2D"/>
    <w:rsid w:val="008A25FA"/>
    <w:rsid w:val="008A36CB"/>
    <w:rsid w:val="008A4E1C"/>
    <w:rsid w:val="008B0819"/>
    <w:rsid w:val="008B20D7"/>
    <w:rsid w:val="008D1877"/>
    <w:rsid w:val="008D458F"/>
    <w:rsid w:val="008E5DA3"/>
    <w:rsid w:val="008F0273"/>
    <w:rsid w:val="008F0F31"/>
    <w:rsid w:val="00905E26"/>
    <w:rsid w:val="00906B16"/>
    <w:rsid w:val="00910BF4"/>
    <w:rsid w:val="009253BF"/>
    <w:rsid w:val="009257AE"/>
    <w:rsid w:val="00930F5C"/>
    <w:rsid w:val="009318EE"/>
    <w:rsid w:val="0093673C"/>
    <w:rsid w:val="009370FA"/>
    <w:rsid w:val="0093773A"/>
    <w:rsid w:val="00937D34"/>
    <w:rsid w:val="0094199B"/>
    <w:rsid w:val="00943881"/>
    <w:rsid w:val="009456E7"/>
    <w:rsid w:val="00947AE7"/>
    <w:rsid w:val="00974FED"/>
    <w:rsid w:val="00987344"/>
    <w:rsid w:val="009A04D7"/>
    <w:rsid w:val="009A27A3"/>
    <w:rsid w:val="009A27F6"/>
    <w:rsid w:val="009A5CFA"/>
    <w:rsid w:val="009B0716"/>
    <w:rsid w:val="009B50B9"/>
    <w:rsid w:val="009C157E"/>
    <w:rsid w:val="009C6715"/>
    <w:rsid w:val="009C6EAE"/>
    <w:rsid w:val="009D647F"/>
    <w:rsid w:val="009E1139"/>
    <w:rsid w:val="009E7A8D"/>
    <w:rsid w:val="009F2B57"/>
    <w:rsid w:val="009F4402"/>
    <w:rsid w:val="00A01EE8"/>
    <w:rsid w:val="00A24410"/>
    <w:rsid w:val="00A26388"/>
    <w:rsid w:val="00A37231"/>
    <w:rsid w:val="00A37589"/>
    <w:rsid w:val="00A50C09"/>
    <w:rsid w:val="00A51299"/>
    <w:rsid w:val="00A51D91"/>
    <w:rsid w:val="00A6201D"/>
    <w:rsid w:val="00A63004"/>
    <w:rsid w:val="00A643E6"/>
    <w:rsid w:val="00A8079A"/>
    <w:rsid w:val="00A82CC6"/>
    <w:rsid w:val="00A84536"/>
    <w:rsid w:val="00A87EBE"/>
    <w:rsid w:val="00A90059"/>
    <w:rsid w:val="00AA1F9C"/>
    <w:rsid w:val="00AA2191"/>
    <w:rsid w:val="00AA4631"/>
    <w:rsid w:val="00AA6F8C"/>
    <w:rsid w:val="00AB2F9B"/>
    <w:rsid w:val="00AB414B"/>
    <w:rsid w:val="00AB58E6"/>
    <w:rsid w:val="00AC20AD"/>
    <w:rsid w:val="00AC6CB9"/>
    <w:rsid w:val="00AE1C52"/>
    <w:rsid w:val="00AE7B89"/>
    <w:rsid w:val="00B03AA3"/>
    <w:rsid w:val="00B05973"/>
    <w:rsid w:val="00B1747A"/>
    <w:rsid w:val="00B22960"/>
    <w:rsid w:val="00B25B6F"/>
    <w:rsid w:val="00B327EB"/>
    <w:rsid w:val="00B37E08"/>
    <w:rsid w:val="00B4567A"/>
    <w:rsid w:val="00B47036"/>
    <w:rsid w:val="00B474B2"/>
    <w:rsid w:val="00B54AB7"/>
    <w:rsid w:val="00B560C7"/>
    <w:rsid w:val="00B656C2"/>
    <w:rsid w:val="00B82A49"/>
    <w:rsid w:val="00B849FE"/>
    <w:rsid w:val="00B85872"/>
    <w:rsid w:val="00B90D82"/>
    <w:rsid w:val="00BA002A"/>
    <w:rsid w:val="00BA0D73"/>
    <w:rsid w:val="00BA66D8"/>
    <w:rsid w:val="00BC0A27"/>
    <w:rsid w:val="00BC6D0A"/>
    <w:rsid w:val="00BC7FC4"/>
    <w:rsid w:val="00BD24EB"/>
    <w:rsid w:val="00BD77CE"/>
    <w:rsid w:val="00BE1AD2"/>
    <w:rsid w:val="00BE3687"/>
    <w:rsid w:val="00BF6066"/>
    <w:rsid w:val="00C01D4A"/>
    <w:rsid w:val="00C04905"/>
    <w:rsid w:val="00C118AF"/>
    <w:rsid w:val="00C231FA"/>
    <w:rsid w:val="00C42DE3"/>
    <w:rsid w:val="00C477F4"/>
    <w:rsid w:val="00C75FC3"/>
    <w:rsid w:val="00C8228C"/>
    <w:rsid w:val="00C8290A"/>
    <w:rsid w:val="00C91694"/>
    <w:rsid w:val="00CB1330"/>
    <w:rsid w:val="00CB196D"/>
    <w:rsid w:val="00CB484F"/>
    <w:rsid w:val="00CB6347"/>
    <w:rsid w:val="00CB657C"/>
    <w:rsid w:val="00CD0A0A"/>
    <w:rsid w:val="00CD4C5B"/>
    <w:rsid w:val="00CD64D9"/>
    <w:rsid w:val="00CD733F"/>
    <w:rsid w:val="00CE7EEB"/>
    <w:rsid w:val="00CF0D2A"/>
    <w:rsid w:val="00CF4B0A"/>
    <w:rsid w:val="00CF5BBA"/>
    <w:rsid w:val="00D14249"/>
    <w:rsid w:val="00D14CFE"/>
    <w:rsid w:val="00D215FD"/>
    <w:rsid w:val="00D2562C"/>
    <w:rsid w:val="00D267E2"/>
    <w:rsid w:val="00D3204E"/>
    <w:rsid w:val="00D3491D"/>
    <w:rsid w:val="00D356F4"/>
    <w:rsid w:val="00D44165"/>
    <w:rsid w:val="00D47611"/>
    <w:rsid w:val="00D47C55"/>
    <w:rsid w:val="00D52C6E"/>
    <w:rsid w:val="00D71356"/>
    <w:rsid w:val="00D74635"/>
    <w:rsid w:val="00D74954"/>
    <w:rsid w:val="00D760F6"/>
    <w:rsid w:val="00D84E6C"/>
    <w:rsid w:val="00DA60C4"/>
    <w:rsid w:val="00DB4AF7"/>
    <w:rsid w:val="00DD1439"/>
    <w:rsid w:val="00DD467B"/>
    <w:rsid w:val="00DD5A0F"/>
    <w:rsid w:val="00DD6F89"/>
    <w:rsid w:val="00DE1FB2"/>
    <w:rsid w:val="00DE33F5"/>
    <w:rsid w:val="00DE37B5"/>
    <w:rsid w:val="00DE3DFD"/>
    <w:rsid w:val="00DF0505"/>
    <w:rsid w:val="00E14BD3"/>
    <w:rsid w:val="00E23DDB"/>
    <w:rsid w:val="00E25E72"/>
    <w:rsid w:val="00E26003"/>
    <w:rsid w:val="00E331A8"/>
    <w:rsid w:val="00E35F0A"/>
    <w:rsid w:val="00E425AB"/>
    <w:rsid w:val="00E42FD3"/>
    <w:rsid w:val="00E43826"/>
    <w:rsid w:val="00E47AC9"/>
    <w:rsid w:val="00E60A99"/>
    <w:rsid w:val="00E61495"/>
    <w:rsid w:val="00E9500A"/>
    <w:rsid w:val="00EA314B"/>
    <w:rsid w:val="00EA6F0A"/>
    <w:rsid w:val="00EB1A75"/>
    <w:rsid w:val="00EB6046"/>
    <w:rsid w:val="00EC54B3"/>
    <w:rsid w:val="00EC6E37"/>
    <w:rsid w:val="00ED251D"/>
    <w:rsid w:val="00EF44AD"/>
    <w:rsid w:val="00F05931"/>
    <w:rsid w:val="00F1014F"/>
    <w:rsid w:val="00F349C5"/>
    <w:rsid w:val="00F43EDF"/>
    <w:rsid w:val="00F50527"/>
    <w:rsid w:val="00F55BE1"/>
    <w:rsid w:val="00F66F6D"/>
    <w:rsid w:val="00F76E11"/>
    <w:rsid w:val="00F76E97"/>
    <w:rsid w:val="00F81DC6"/>
    <w:rsid w:val="00F93B12"/>
    <w:rsid w:val="00F963D2"/>
    <w:rsid w:val="00FA2DF7"/>
    <w:rsid w:val="00FA446B"/>
    <w:rsid w:val="00FB24EF"/>
    <w:rsid w:val="00FB62B9"/>
    <w:rsid w:val="00FB7407"/>
    <w:rsid w:val="00FC08EC"/>
    <w:rsid w:val="00FC67F1"/>
    <w:rsid w:val="00FD0765"/>
    <w:rsid w:val="00FE4B6B"/>
    <w:rsid w:val="00FE5495"/>
    <w:rsid w:val="00FE7FA4"/>
    <w:rsid w:val="00FF0981"/>
    <w:rsid w:val="00FF1BF4"/>
    <w:rsid w:val="00FF651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E868A"/>
  <w15:docId w15:val="{EECA3A11-F7A3-4EC5-B368-5EB84C1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E7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8D"/>
  </w:style>
  <w:style w:type="paragraph" w:styleId="Header">
    <w:name w:val="header"/>
    <w:basedOn w:val="Normal"/>
    <w:rsid w:val="000343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3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Institute Postdoctoral Positions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Institute Postdoctoral Positions</dc:title>
  <dc:subject/>
  <dc:creator>Dr.Abhinav</dc:creator>
  <cp:keywords/>
  <cp:lastModifiedBy>Atul-PC</cp:lastModifiedBy>
  <cp:revision>2</cp:revision>
  <cp:lastPrinted>2015-04-16T13:46:00Z</cp:lastPrinted>
  <dcterms:created xsi:type="dcterms:W3CDTF">2020-11-06T09:37:00Z</dcterms:created>
  <dcterms:modified xsi:type="dcterms:W3CDTF">2020-11-06T09:37:00Z</dcterms:modified>
</cp:coreProperties>
</file>