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241"/>
        <w:gridCol w:w="1282"/>
        <w:gridCol w:w="1282"/>
        <w:gridCol w:w="1007"/>
        <w:gridCol w:w="142"/>
        <w:gridCol w:w="992"/>
        <w:gridCol w:w="675"/>
        <w:gridCol w:w="175"/>
        <w:gridCol w:w="61"/>
        <w:gridCol w:w="288"/>
        <w:gridCol w:w="251"/>
        <w:gridCol w:w="251"/>
        <w:gridCol w:w="161"/>
        <w:gridCol w:w="41"/>
        <w:gridCol w:w="236"/>
        <w:gridCol w:w="554"/>
      </w:tblGrid>
      <w:tr w:rsidR="00D416FE" w:rsidRPr="00D416FE" w:rsidTr="008A4145">
        <w:trPr>
          <w:trHeight w:val="288"/>
        </w:trPr>
        <w:tc>
          <w:tcPr>
            <w:tcW w:w="10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IN"/>
              </w:rPr>
              <w:t>INDIAN INSTITUTE OF TECHNOLOGY INDORE</w:t>
            </w:r>
          </w:p>
        </w:tc>
      </w:tr>
      <w:tr w:rsidR="00D416FE" w:rsidRPr="00D416FE" w:rsidTr="008A4145">
        <w:trPr>
          <w:trHeight w:val="288"/>
        </w:trPr>
        <w:tc>
          <w:tcPr>
            <w:tcW w:w="1074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n-IN"/>
              </w:rPr>
              <w:t xml:space="preserve">COSTING OF CEP </w:t>
            </w: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                                                                             FORM I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S.N.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Particulars</w:t>
            </w:r>
          </w:p>
        </w:tc>
        <w:tc>
          <w:tcPr>
            <w:tcW w:w="4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Details</w:t>
            </w:r>
          </w:p>
        </w:tc>
      </w:tr>
      <w:tr w:rsidR="00D416FE" w:rsidRPr="00D416FE" w:rsidTr="008A4145">
        <w:trPr>
          <w:trHeight w:val="6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D416FE" w:rsidRDefault="00D416FE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8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 Of Coordinator(s)</w:t>
            </w:r>
          </w:p>
        </w:tc>
        <w:tc>
          <w:tcPr>
            <w:tcW w:w="4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D416FE" w:rsidRDefault="00D416FE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Employee ID No. &amp; EPBX No.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ID No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Internal Ph. No</w:t>
            </w:r>
          </w:p>
        </w:tc>
      </w:tr>
      <w:tr w:rsidR="00D416FE" w:rsidRPr="00D416FE" w:rsidTr="008A4145">
        <w:trPr>
          <w:trHeight w:val="63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D416FE" w:rsidRDefault="00D416FE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Category Of Course (Tick whichever is applicable)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Open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In House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D416FE" w:rsidRDefault="00D416FE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If specific agreement/MOU is required, attach draft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D416FE" w:rsidRDefault="00D416FE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Course Title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58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D416FE" w:rsidRDefault="00D416FE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Duration of the Course with dates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D416FE" w:rsidRDefault="00D416FE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Number of Participants</w:t>
            </w:r>
          </w:p>
        </w:tc>
        <w:tc>
          <w:tcPr>
            <w:tcW w:w="4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D416FE" w:rsidRDefault="00D416FE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Fee to be Charged</w:t>
            </w:r>
          </w:p>
        </w:tc>
        <w:tc>
          <w:tcPr>
            <w:tcW w:w="4834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Rupee Foradian" w:eastAsia="Times New Roman" w:hAnsi="Rupee Foradi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A4145" w:rsidRPr="00D416FE" w:rsidTr="00D437B2">
        <w:trPr>
          <w:trHeight w:val="46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45" w:rsidRPr="00D416FE" w:rsidRDefault="008A4145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88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145" w:rsidRDefault="008A4145" w:rsidP="008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If lower fee is charged than the CEP Norms, provide justification:</w:t>
            </w:r>
          </w:p>
          <w:p w:rsidR="008A4145" w:rsidRDefault="008A4145" w:rsidP="008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8A4145" w:rsidRPr="008A4145" w:rsidRDefault="008A4145" w:rsidP="008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8A4145" w:rsidRPr="00D416FE" w:rsidRDefault="008A4145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A4145" w:rsidRPr="00D416FE" w:rsidRDefault="008A4145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145" w:rsidRPr="00D416FE" w:rsidRDefault="008A4145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  <w:t> </w:t>
            </w:r>
          </w:p>
        </w:tc>
      </w:tr>
      <w:tr w:rsidR="008A4145" w:rsidRPr="00D416FE" w:rsidTr="00D437B2">
        <w:trPr>
          <w:trHeight w:val="462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145" w:rsidRPr="00D416FE" w:rsidRDefault="008A4145" w:rsidP="008A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22" w:type="dxa"/>
            <w:gridSpan w:val="1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4145" w:rsidRPr="008A4145" w:rsidRDefault="008A4145" w:rsidP="008A4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145" w:rsidRPr="00D416FE" w:rsidRDefault="008A4145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45" w:rsidRPr="00D416FE" w:rsidRDefault="008A4145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8A4145" w:rsidP="008A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Costing Details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>Amount</w:t>
            </w:r>
            <w:r w:rsidRPr="00D416FE">
              <w:rPr>
                <w:rFonts w:ascii="Rupee Foradian" w:eastAsia="Times New Roman" w:hAnsi="Rupee Foradi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907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 Course Revenue (Excluding Service Tax)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Proposed Expenditure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63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/>
              </w:rPr>
              <w:t xml:space="preserve">Amount 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Institute Over Heads (30% of A)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Printing &amp; Stationary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Lodging &amp; Boarding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Transportation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Consumables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Books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g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Equipment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Others (mention type of Expenditure)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855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30C8" w:rsidRPr="008A4145" w:rsidRDefault="00D416FE" w:rsidP="00F8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Teaching Honorarium  </w:t>
            </w:r>
          </w:p>
          <w:p w:rsidR="00F830C8" w:rsidRPr="008A4145" w:rsidRDefault="00D416FE" w:rsidP="00F8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No. of Lectures  </w:t>
            </w:r>
          </w:p>
          <w:p w:rsidR="00D416FE" w:rsidRPr="008A4145" w:rsidRDefault="00D416FE" w:rsidP="00F8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Rate Per Lecture </w:t>
            </w:r>
            <w:bookmarkStart w:id="0" w:name="_GoBack"/>
            <w:r w:rsidRPr="008A4145">
              <w:rPr>
                <w:rFonts w:ascii="Rupee Foradian" w:eastAsia="Times New Roman" w:hAnsi="Rupee Foradian" w:cs="Times New Roman"/>
                <w:b/>
                <w:bCs/>
                <w:color w:val="000000"/>
                <w:sz w:val="20"/>
                <w:szCs w:val="20"/>
                <w:lang w:eastAsia="en-IN"/>
              </w:rPr>
              <w:t>`</w:t>
            </w:r>
            <w:bookmarkEnd w:id="0"/>
          </w:p>
          <w:p w:rsidR="00F830C8" w:rsidRPr="008A4145" w:rsidRDefault="00F830C8" w:rsidP="00F8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689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j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Coordinator's Honorarium (mention ratio of division if more than one co-ordinator - limited to 10% of A)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FE" w:rsidRPr="008A4145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k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8A4145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A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Others (Mention type of Expenditure)</w:t>
            </w:r>
          </w:p>
          <w:p w:rsidR="00EF144B" w:rsidRPr="008A4145" w:rsidRDefault="00EF144B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Total (B) should be equal to 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6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I/We undertake that the material presented as part of the course will be original of all the instructors/book authors/organisations/publishers/web administrators, etc.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65" w:type="dxa"/>
            <w:gridSpan w:val="1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Signature of Coordinator with</w:t>
            </w:r>
            <w:r w:rsidRPr="0019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d</w:t>
            </w: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ate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FOR USE OF DEAN R &amp; D OFFICE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Approved/Disapproved </w:t>
            </w: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(tick whichever is applicable)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If approved allotted CEP No. </w:t>
            </w:r>
          </w:p>
        </w:tc>
        <w:tc>
          <w:tcPr>
            <w:tcW w:w="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D416FE" w:rsidRPr="00D416FE" w:rsidTr="008A414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8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6FE" w:rsidRPr="00D416FE" w:rsidRDefault="00D416FE" w:rsidP="00D41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4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Signature of Dean R&amp;D with date</w:t>
            </w:r>
          </w:p>
        </w:tc>
      </w:tr>
    </w:tbl>
    <w:p w:rsidR="00B90D21" w:rsidRDefault="00B90D21"/>
    <w:sectPr w:rsidR="00B90D21" w:rsidSect="0063061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78" w:rsidRDefault="00EE1578" w:rsidP="00D416FE">
      <w:pPr>
        <w:spacing w:after="0" w:line="240" w:lineRule="auto"/>
      </w:pPr>
      <w:r>
        <w:separator/>
      </w:r>
    </w:p>
  </w:endnote>
  <w:endnote w:type="continuationSeparator" w:id="0">
    <w:p w:rsidR="00EE1578" w:rsidRDefault="00EE1578" w:rsidP="00D4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78" w:rsidRDefault="00EE1578" w:rsidP="00D416FE">
      <w:pPr>
        <w:spacing w:after="0" w:line="240" w:lineRule="auto"/>
      </w:pPr>
      <w:r>
        <w:separator/>
      </w:r>
    </w:p>
  </w:footnote>
  <w:footnote w:type="continuationSeparator" w:id="0">
    <w:p w:rsidR="00EE1578" w:rsidRDefault="00EE1578" w:rsidP="00D41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6FE"/>
    <w:rsid w:val="00192669"/>
    <w:rsid w:val="0035307A"/>
    <w:rsid w:val="00397D41"/>
    <w:rsid w:val="003B1547"/>
    <w:rsid w:val="00630611"/>
    <w:rsid w:val="00794D78"/>
    <w:rsid w:val="008A4145"/>
    <w:rsid w:val="00AA0574"/>
    <w:rsid w:val="00B90D21"/>
    <w:rsid w:val="00C74B16"/>
    <w:rsid w:val="00C959A1"/>
    <w:rsid w:val="00D416FE"/>
    <w:rsid w:val="00E843C6"/>
    <w:rsid w:val="00EA0FB6"/>
    <w:rsid w:val="00EA2356"/>
    <w:rsid w:val="00EE1578"/>
    <w:rsid w:val="00EF144B"/>
    <w:rsid w:val="00F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1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6FE"/>
  </w:style>
  <w:style w:type="paragraph" w:styleId="Footer">
    <w:name w:val="footer"/>
    <w:basedOn w:val="Normal"/>
    <w:link w:val="FooterChar"/>
    <w:uiPriority w:val="99"/>
    <w:semiHidden/>
    <w:unhideWhenUsed/>
    <w:rsid w:val="00D41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ashwati</dc:creator>
  <cp:keywords/>
  <dc:description/>
  <cp:lastModifiedBy>IITDK</cp:lastModifiedBy>
  <cp:revision>34</cp:revision>
  <dcterms:created xsi:type="dcterms:W3CDTF">2013-08-30T08:55:00Z</dcterms:created>
  <dcterms:modified xsi:type="dcterms:W3CDTF">2015-07-24T09:38:00Z</dcterms:modified>
</cp:coreProperties>
</file>